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74" w:rsidRDefault="002968E3">
      <w:pPr>
        <w:rPr>
          <w:rFonts w:ascii="Arial" w:hAnsi="Arial" w:cs="Arial"/>
          <w:b/>
          <w:sz w:val="24"/>
          <w:szCs w:val="24"/>
          <w:lang w:val="nl-NL"/>
        </w:rPr>
      </w:pPr>
      <w:r w:rsidRPr="002968E3">
        <w:rPr>
          <w:rFonts w:ascii="Arial" w:hAnsi="Arial" w:cs="Arial"/>
          <w:b/>
          <w:sz w:val="24"/>
          <w:szCs w:val="24"/>
          <w:lang w:val="nl-NL"/>
        </w:rPr>
        <w:t xml:space="preserve">Wateroverlast Kwenenbosstraat </w:t>
      </w:r>
      <w:r w:rsidR="006E41CA">
        <w:rPr>
          <w:rFonts w:ascii="Arial" w:hAnsi="Arial" w:cs="Arial"/>
          <w:b/>
          <w:sz w:val="24"/>
          <w:szCs w:val="24"/>
          <w:lang w:val="nl-NL"/>
        </w:rPr>
        <w:t>–</w:t>
      </w:r>
      <w:r w:rsidRPr="002968E3">
        <w:rPr>
          <w:rFonts w:ascii="Arial" w:hAnsi="Arial" w:cs="Arial"/>
          <w:b/>
          <w:sz w:val="24"/>
          <w:szCs w:val="24"/>
          <w:lang w:val="nl-NL"/>
        </w:rPr>
        <w:t xml:space="preserve"> bevindingen</w:t>
      </w:r>
    </w:p>
    <w:p w:rsidR="006E41CA" w:rsidRDefault="00B6241C" w:rsidP="006E41CA">
      <w:r w:rsidRPr="00B6241C">
        <w:rPr>
          <w:b/>
          <w:u w:val="single"/>
        </w:rPr>
        <w:t>Probleem</w:t>
      </w:r>
      <w:r w:rsidRPr="00B6241C">
        <w:rPr>
          <w:b/>
        </w:rPr>
        <w:t>:</w:t>
      </w:r>
      <w:r>
        <w:t xml:space="preserve"> </w:t>
      </w:r>
      <w:r w:rsidR="006E41CA">
        <w:t>In de enquête werd wateroverlast  bij felle regen door zo'n 30% van de inwoners van de Kwenenbosstraat als probleem aangeduid. Volgens bewoners van de</w:t>
      </w:r>
      <w:r>
        <w:t>ze</w:t>
      </w:r>
      <w:r w:rsidR="006E41CA">
        <w:t xml:space="preserve"> straat gelegen tussen de </w:t>
      </w:r>
      <w:proofErr w:type="spellStart"/>
      <w:r w:rsidR="006E41CA">
        <w:t>Gaversesteenweg</w:t>
      </w:r>
      <w:proofErr w:type="spellEnd"/>
      <w:r w:rsidR="006E41CA">
        <w:t xml:space="preserve"> en Vierschaar is het probleem van wateroverlast het gevolg van de verkaveling Vierschaar op het hoger gelegen achterliggend plateau. </w:t>
      </w:r>
    </w:p>
    <w:p w:rsidR="00B6241C" w:rsidRPr="00B6241C" w:rsidRDefault="00B6241C" w:rsidP="00B6241C">
      <w:pPr>
        <w:rPr>
          <w:rFonts w:ascii="Century Gothic" w:hAnsi="Century Gothic" w:cs="Calibri"/>
        </w:rPr>
      </w:pPr>
      <w:r w:rsidRPr="00B6241C">
        <w:rPr>
          <w:b/>
          <w:u w:val="single"/>
        </w:rPr>
        <w:t>Geraadpleegde bronnen</w:t>
      </w:r>
      <w:r w:rsidRPr="00B6241C">
        <w:rPr>
          <w:b/>
        </w:rPr>
        <w:t xml:space="preserve">: </w:t>
      </w:r>
      <w:r w:rsidRPr="00B6241C">
        <w:t>D</w:t>
      </w:r>
      <w:r>
        <w:t xml:space="preserve">atabank Ondergrond Vlaanderen </w:t>
      </w:r>
    </w:p>
    <w:p w:rsidR="00B6241C" w:rsidRDefault="00B6241C" w:rsidP="00B6241C">
      <w:pPr>
        <w:rPr>
          <w:rFonts w:ascii="Century Gothic" w:hAnsi="Century Gothic" w:cs="Calibri"/>
          <w:color w:val="0563C1"/>
          <w:sz w:val="18"/>
          <w:szCs w:val="18"/>
          <w:u w:val="single"/>
        </w:rPr>
      </w:pPr>
      <w:r>
        <w:t xml:space="preserve">link: </w:t>
      </w:r>
      <w:hyperlink r:id="rId4" w:anchor="ModulePage" w:history="1">
        <w:r w:rsidRPr="00B6241C">
          <w:rPr>
            <w:rFonts w:ascii="Century Gothic" w:hAnsi="Century Gothic" w:cs="Calibri"/>
            <w:color w:val="0563C1"/>
            <w:sz w:val="18"/>
            <w:szCs w:val="18"/>
            <w:u w:val="single"/>
          </w:rPr>
          <w:t>https://www.dov.vlaanderen.be/portaal/?module=verkenner#ModulePage</w:t>
        </w:r>
      </w:hyperlink>
    </w:p>
    <w:p w:rsidR="00B6241C" w:rsidRPr="00B6241C" w:rsidRDefault="00B6241C" w:rsidP="00B6241C">
      <w:pPr>
        <w:rPr>
          <w:rFonts w:ascii="Century Gothic" w:hAnsi="Century Gothic" w:cs="Calibri"/>
        </w:rPr>
      </w:pPr>
      <w:r>
        <w:t>Informatie over de bodemgesteldheid, de geologische ondergrond (boorrapporten) en de waterhuishouding (</w:t>
      </w:r>
      <w:r w:rsidR="00482065">
        <w:t xml:space="preserve">metingen van </w:t>
      </w:r>
      <w:r>
        <w:t>diepte grondwater</w:t>
      </w:r>
      <w:r w:rsidR="004B48B5">
        <w:t>, etc.).</w:t>
      </w:r>
    </w:p>
    <w:p w:rsidR="00B6241C" w:rsidRDefault="008726EA" w:rsidP="006E41CA">
      <w:r>
        <w:rPr>
          <w:b/>
          <w:u w:val="single"/>
        </w:rPr>
        <w:t>Resultaten</w:t>
      </w:r>
      <w:r w:rsidR="004B48B5">
        <w:rPr>
          <w:b/>
        </w:rPr>
        <w:t xml:space="preserve">: </w:t>
      </w:r>
      <w:r w:rsidR="00482065">
        <w:t>D</w:t>
      </w:r>
      <w:r w:rsidR="004B48B5">
        <w:t>e Schelde</w:t>
      </w:r>
      <w:r w:rsidR="00482065">
        <w:t>vallei</w:t>
      </w:r>
      <w:r w:rsidR="004B48B5">
        <w:t xml:space="preserve"> is zeer vlak, op 6 tot max. 9 m hoogte (boven zeeniveau); de </w:t>
      </w:r>
      <w:proofErr w:type="spellStart"/>
      <w:r w:rsidR="004B48B5">
        <w:t>Gaversesteenweg</w:t>
      </w:r>
      <w:proofErr w:type="spellEnd"/>
      <w:r w:rsidR="004B48B5">
        <w:t xml:space="preserve"> ligt op 8 m hoogte en de Vierschaar op ongeveer 12</w:t>
      </w:r>
      <w:r>
        <w:t xml:space="preserve"> </w:t>
      </w:r>
      <w:r w:rsidR="004B48B5">
        <w:t xml:space="preserve">m. </w:t>
      </w:r>
      <w:r w:rsidR="00382100">
        <w:t>Dit is een aanzienlijk hoogteverschil (4 m) op zeer korte afstand</w:t>
      </w:r>
      <w:r w:rsidR="00482065">
        <w:t xml:space="preserve"> (helling duidelijk zichtbaar op het terrein)</w:t>
      </w:r>
      <w:r w:rsidR="00382100">
        <w:t xml:space="preserve">. Dus het probleemgebied </w:t>
      </w:r>
      <w:r w:rsidR="004B48B5">
        <w:t xml:space="preserve">bevindt </w:t>
      </w:r>
      <w:r w:rsidR="00382100">
        <w:t xml:space="preserve">zich </w:t>
      </w:r>
      <w:r w:rsidR="004B48B5">
        <w:t xml:space="preserve">op de </w:t>
      </w:r>
      <w:proofErr w:type="spellStart"/>
      <w:r w:rsidR="004B48B5">
        <w:t>steilrand</w:t>
      </w:r>
      <w:proofErr w:type="spellEnd"/>
      <w:r w:rsidR="004B48B5">
        <w:t xml:space="preserve"> (helling) van de Scheldevallei.</w:t>
      </w:r>
      <w:r w:rsidR="00382100">
        <w:t xml:space="preserve"> Deze </w:t>
      </w:r>
      <w:proofErr w:type="spellStart"/>
      <w:r w:rsidR="00382100">
        <w:t>steilrand</w:t>
      </w:r>
      <w:proofErr w:type="spellEnd"/>
      <w:r w:rsidR="00382100">
        <w:t xml:space="preserve"> vormde een nagenoeg onoverkomelijke hindernis voor het </w:t>
      </w:r>
      <w:proofErr w:type="spellStart"/>
      <w:r w:rsidR="00482065">
        <w:t>lemig</w:t>
      </w:r>
      <w:proofErr w:type="spellEnd"/>
      <w:r w:rsidR="00482065">
        <w:t>-zandig materiaal dat tijdens de laatste ijstijd</w:t>
      </w:r>
      <w:r w:rsidR="00382100">
        <w:t xml:space="preserve"> </w:t>
      </w:r>
      <w:r w:rsidR="00482065">
        <w:t xml:space="preserve">door overheersende noordwestenwinden </w:t>
      </w:r>
      <w:r w:rsidR="008E61C7">
        <w:t>werd afgezet. Dit materiaal wordt dekzand genoemd, en werd afgezet op het oudere geologische substraat bestaande uit, naar de Scheldevallei toe, licht hellende lagen waarin harde en kleirijke lagen voorkomen. Ter hoogte van de Vierschaar komt dit kleirijke substraat voo</w:t>
      </w:r>
      <w:r>
        <w:t xml:space="preserve">r op minder dan 5 m diepte; </w:t>
      </w:r>
      <w:r w:rsidR="00482065">
        <w:t xml:space="preserve">en </w:t>
      </w:r>
      <w:r>
        <w:t>wat lager op de helling op</w:t>
      </w:r>
      <w:r w:rsidR="00B90BC1">
        <w:t xml:space="preserve"> iets meer dan 2</w:t>
      </w:r>
      <w:r>
        <w:t xml:space="preserve"> m diepte. Deze kleirijke substraten zijn slecht doorlatende lagen voor </w:t>
      </w:r>
      <w:r w:rsidR="00B90BC1">
        <w:t>het regenwater. Dit blijkt duidelijk uit metingen van de diepte van het freatische grondwater</w:t>
      </w:r>
      <w:r w:rsidR="00B90BC1" w:rsidRPr="00B90BC1">
        <w:t xml:space="preserve"> </w:t>
      </w:r>
      <w:r w:rsidR="00B90BC1">
        <w:t>(het eerste grondwater dat men tegenkomt wanneer men gaat graven) d</w:t>
      </w:r>
      <w:r w:rsidR="00BC6DBA">
        <w:t>ie in het probleem</w:t>
      </w:r>
      <w:r w:rsidR="00B90BC1">
        <w:t>gebied schommelt tussen 0.5 en 2 m</w:t>
      </w:r>
      <w:r w:rsidR="00482065">
        <w:t>.</w:t>
      </w:r>
      <w:r w:rsidR="00B90BC1">
        <w:t xml:space="preserve"> </w:t>
      </w:r>
      <w:r>
        <w:t>Deze s</w:t>
      </w:r>
      <w:r w:rsidR="00482065">
        <w:t xml:space="preserve">ituatie wordt ook duidelijk </w:t>
      </w:r>
      <w:r>
        <w:t>vastgesteld op de bodemkaart</w:t>
      </w:r>
      <w:r w:rsidR="00322E4E">
        <w:t xml:space="preserve"> (opgenomen</w:t>
      </w:r>
      <w:r w:rsidR="00D4116B">
        <w:t xml:space="preserve"> in de periode eind 1961 – midden 1963),</w:t>
      </w:r>
      <w:r>
        <w:t xml:space="preserve"> in de bodems gevormd in h</w:t>
      </w:r>
      <w:r w:rsidR="00482065">
        <w:t>et dekzand</w:t>
      </w:r>
      <w:r>
        <w:t xml:space="preserve">. Ter hoogte van de Vierschaar en </w:t>
      </w:r>
      <w:r w:rsidR="00D4116B">
        <w:t>op het</w:t>
      </w:r>
      <w:r>
        <w:t xml:space="preserve"> </w:t>
      </w:r>
      <w:r w:rsidR="00322E4E">
        <w:t xml:space="preserve">iets hoger gelegen </w:t>
      </w:r>
      <w:r w:rsidR="00D4116B">
        <w:t xml:space="preserve">plateau heeft men matig droge </w:t>
      </w:r>
      <w:proofErr w:type="spellStart"/>
      <w:r w:rsidR="00D4116B">
        <w:t>lemige</w:t>
      </w:r>
      <w:proofErr w:type="spellEnd"/>
      <w:r w:rsidR="00D4116B">
        <w:t xml:space="preserve"> zandbodems met sterk gevlekte kleur (deze gevlekte kleur wijst op schommelingen van de watertafel), terwijl men matig natte licht zandleembodems aantreft tussen de Vierschaar en de Scheldevallei. Het is duidelijk dat de toegenomen verkaveling/ bebouwing de waterhuishouding van deze gronden heeft verslechterd</w:t>
      </w:r>
      <w:r w:rsidR="00563F72">
        <w:t xml:space="preserve"> (minder open ruimte</w:t>
      </w:r>
      <w:r w:rsidR="00A01A78">
        <w:t xml:space="preserve"> waar het regenwater kan infiltreren </w:t>
      </w:r>
      <w:r w:rsidR="00563F72">
        <w:t>en minder berging</w:t>
      </w:r>
      <w:r w:rsidR="007F5E0F">
        <w:t>sruimte in de bodem)</w:t>
      </w:r>
      <w:r w:rsidR="00D4116B">
        <w:t xml:space="preserve">, met wateroverlast tot gevolg, vooral op de plaatsen waar </w:t>
      </w:r>
      <w:r w:rsidR="00DE59D0">
        <w:t>de slecht doorlatende kleirijke lagen dichter bij het oppervlak</w:t>
      </w:r>
      <w:r w:rsidR="00322E4E">
        <w:t xml:space="preserve"> voor</w:t>
      </w:r>
      <w:r w:rsidR="00DE59D0">
        <w:t>komen.</w:t>
      </w:r>
      <w:bookmarkStart w:id="0" w:name="_GoBack"/>
      <w:bookmarkEnd w:id="0"/>
    </w:p>
    <w:p w:rsidR="00DE59D0" w:rsidRDefault="00DE59D0" w:rsidP="006E41CA">
      <w:r w:rsidRPr="00DE59D0">
        <w:rPr>
          <w:b/>
          <w:u w:val="single"/>
        </w:rPr>
        <w:t>Aanbevelingen</w:t>
      </w:r>
      <w:r>
        <w:t>: Het overtollige water kan enkel door drainage worden verwijderd; dus het aanbrengen van dr</w:t>
      </w:r>
      <w:r w:rsidR="00322E4E">
        <w:t>ainagebuizen in het dekzand is</w:t>
      </w:r>
      <w:r>
        <w:t xml:space="preserve"> aangewezen. </w:t>
      </w:r>
    </w:p>
    <w:p w:rsidR="00DE59D0" w:rsidRPr="004B48B5" w:rsidRDefault="00DE59D0" w:rsidP="006E41CA">
      <w:pPr>
        <w:rPr>
          <w:lang w:eastAsia="nl-BE"/>
        </w:rPr>
      </w:pPr>
      <w:r>
        <w:t>H</w:t>
      </w:r>
      <w:r w:rsidR="00174712">
        <w:t>et zou aangeraden zijn dat het G</w:t>
      </w:r>
      <w:r>
        <w:t xml:space="preserve">emeentebestuur van Merelbeke eens contact opneemt met het Departement LNE-ALBON van de Vlaamse Overheid, Technologiepark 905, 9052 </w:t>
      </w:r>
      <w:proofErr w:type="spellStart"/>
      <w:r>
        <w:t>Zwijnaarde</w:t>
      </w:r>
      <w:proofErr w:type="spellEnd"/>
      <w:r>
        <w:t xml:space="preserve"> (Tel. 09/240 75 93</w:t>
      </w:r>
      <w:r w:rsidR="00BE1FCB">
        <w:t>;</w:t>
      </w:r>
      <w:r w:rsidR="00BE1FCB" w:rsidRPr="00BE1FCB">
        <w:rPr>
          <w:lang w:eastAsia="nl-BE"/>
        </w:rPr>
        <w:t xml:space="preserve"> </w:t>
      </w:r>
      <w:hyperlink r:id="rId5" w:history="1">
        <w:r w:rsidR="00BE1FCB">
          <w:rPr>
            <w:rStyle w:val="Hyperlink"/>
            <w:lang w:eastAsia="nl-BE"/>
          </w:rPr>
          <w:t>http://dov.vlaanderen.be</w:t>
        </w:r>
      </w:hyperlink>
      <w:r w:rsidR="00BE1FCB">
        <w:t xml:space="preserve"> </w:t>
      </w:r>
      <w:r>
        <w:t xml:space="preserve">) om </w:t>
      </w:r>
      <w:r w:rsidR="00DF5C59">
        <w:t>meer informatie te ontvangen over hoe nuttige informatie over de ondergrond kan bekomen worden uit de Databank Ondergrond Vlaanderen; informatie die zeer nuttig kan zijn bij besprekingen en beslissingen over grondbestemmingen.</w:t>
      </w:r>
    </w:p>
    <w:sectPr w:rsidR="00DE59D0" w:rsidRPr="004B4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E3"/>
    <w:rsid w:val="00000F5E"/>
    <w:rsid w:val="00174712"/>
    <w:rsid w:val="002968E3"/>
    <w:rsid w:val="00322E4E"/>
    <w:rsid w:val="00382100"/>
    <w:rsid w:val="00482065"/>
    <w:rsid w:val="004B48B5"/>
    <w:rsid w:val="005175FB"/>
    <w:rsid w:val="00563F72"/>
    <w:rsid w:val="006E41CA"/>
    <w:rsid w:val="007F5E0F"/>
    <w:rsid w:val="008726EA"/>
    <w:rsid w:val="008E61C7"/>
    <w:rsid w:val="00A01A78"/>
    <w:rsid w:val="00B6241C"/>
    <w:rsid w:val="00B90BC1"/>
    <w:rsid w:val="00BC6DBA"/>
    <w:rsid w:val="00BE1FCB"/>
    <w:rsid w:val="00D4116B"/>
    <w:rsid w:val="00DE59D0"/>
    <w:rsid w:val="00DF5C59"/>
    <w:rsid w:val="00FA25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B205C-AC5B-4D7C-A80A-0F04799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90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106">
      <w:bodyDiv w:val="1"/>
      <w:marLeft w:val="0"/>
      <w:marRight w:val="0"/>
      <w:marTop w:val="0"/>
      <w:marBottom w:val="0"/>
      <w:divBdr>
        <w:top w:val="none" w:sz="0" w:space="0" w:color="auto"/>
        <w:left w:val="none" w:sz="0" w:space="0" w:color="auto"/>
        <w:bottom w:val="none" w:sz="0" w:space="0" w:color="auto"/>
        <w:right w:val="none" w:sz="0" w:space="0" w:color="auto"/>
      </w:divBdr>
    </w:div>
    <w:div w:id="1171675249">
      <w:bodyDiv w:val="1"/>
      <w:marLeft w:val="0"/>
      <w:marRight w:val="0"/>
      <w:marTop w:val="0"/>
      <w:marBottom w:val="0"/>
      <w:divBdr>
        <w:top w:val="none" w:sz="0" w:space="0" w:color="auto"/>
        <w:left w:val="none" w:sz="0" w:space="0" w:color="auto"/>
        <w:bottom w:val="none" w:sz="0" w:space="0" w:color="auto"/>
        <w:right w:val="none" w:sz="0" w:space="0" w:color="auto"/>
      </w:divBdr>
    </w:div>
    <w:div w:id="14874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v.vlaanderen.be/" TargetMode="External"/><Relationship Id="rId4" Type="http://schemas.openxmlformats.org/officeDocument/2006/relationships/hyperlink" Target="https://www.dov.vlaanderen.be/portaal/?module=verkenn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Ranst</dc:creator>
  <cp:keywords/>
  <dc:description/>
  <cp:lastModifiedBy>Eric Van Ranst</cp:lastModifiedBy>
  <cp:revision>23</cp:revision>
  <cp:lastPrinted>2017-06-29T14:11:00Z</cp:lastPrinted>
  <dcterms:created xsi:type="dcterms:W3CDTF">2017-06-29T09:25:00Z</dcterms:created>
  <dcterms:modified xsi:type="dcterms:W3CDTF">2017-06-29T14:12:00Z</dcterms:modified>
</cp:coreProperties>
</file>